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0B09" w14:textId="3B8EDFFD" w:rsidR="004B0099" w:rsidRPr="00B96E68" w:rsidRDefault="0051206E" w:rsidP="00B3497F">
      <w:pPr>
        <w:adjustRightInd/>
        <w:spacing w:line="320" w:lineRule="exact"/>
        <w:textAlignment w:val="center"/>
        <w:rPr>
          <w:rFonts w:hAnsi="Times New Roman" w:cs="Times New Roman"/>
          <w:color w:val="auto"/>
          <w:spacing w:val="10"/>
        </w:rPr>
      </w:pPr>
      <w:r>
        <w:rPr>
          <w:rFonts w:hint="eastAsia"/>
          <w:b/>
          <w:bCs/>
        </w:rPr>
        <w:t>第</w:t>
      </w:r>
      <w:r w:rsidR="00FC4FE7">
        <w:rPr>
          <w:rFonts w:hint="eastAsia"/>
          <w:b/>
          <w:bCs/>
        </w:rPr>
        <w:t>１０</w:t>
      </w:r>
      <w:r w:rsidR="004B0099">
        <w:rPr>
          <w:rFonts w:hint="eastAsia"/>
          <w:b/>
          <w:bCs/>
        </w:rPr>
        <w:t>号様式（</w:t>
      </w:r>
      <w:r w:rsidR="004B0099" w:rsidRPr="00B96E68">
        <w:rPr>
          <w:rFonts w:hint="eastAsia"/>
          <w:b/>
          <w:bCs/>
          <w:color w:val="auto"/>
        </w:rPr>
        <w:t>第</w:t>
      </w:r>
      <w:r w:rsidR="00057679" w:rsidRPr="00B96E68">
        <w:rPr>
          <w:rFonts w:hint="eastAsia"/>
          <w:b/>
          <w:bCs/>
          <w:color w:val="auto"/>
        </w:rPr>
        <w:t>１２</w:t>
      </w:r>
      <w:r w:rsidR="004B0099" w:rsidRPr="00B96E68">
        <w:rPr>
          <w:rFonts w:hint="eastAsia"/>
          <w:b/>
          <w:bCs/>
          <w:color w:val="auto"/>
        </w:rPr>
        <w:t>条</w:t>
      </w:r>
      <w:r w:rsidR="00FC4FE7" w:rsidRPr="00B96E68">
        <w:rPr>
          <w:rFonts w:hint="eastAsia"/>
          <w:b/>
          <w:bCs/>
          <w:color w:val="auto"/>
        </w:rPr>
        <w:t>第1項</w:t>
      </w:r>
      <w:r w:rsidR="004B0099" w:rsidRPr="00B96E68">
        <w:rPr>
          <w:rFonts w:hint="eastAsia"/>
          <w:b/>
          <w:bCs/>
          <w:color w:val="auto"/>
        </w:rPr>
        <w:t>関係）</w:t>
      </w:r>
    </w:p>
    <w:p w14:paraId="722531CE" w14:textId="77777777" w:rsidR="004B0099" w:rsidRPr="00B96E68" w:rsidRDefault="004B0099" w:rsidP="00A65CB7">
      <w:pPr>
        <w:adjustRightInd/>
        <w:spacing w:line="320" w:lineRule="exact"/>
        <w:textAlignment w:val="center"/>
        <w:rPr>
          <w:rFonts w:hAnsi="Times New Roman" w:cs="Times New Roman"/>
          <w:color w:val="auto"/>
          <w:spacing w:val="10"/>
        </w:rPr>
      </w:pPr>
    </w:p>
    <w:p w14:paraId="17F4AE5D" w14:textId="77777777" w:rsidR="004B0099" w:rsidRPr="00B96E68" w:rsidRDefault="004B0099" w:rsidP="00A65CB7">
      <w:pPr>
        <w:adjustRightInd/>
        <w:spacing w:line="320" w:lineRule="exact"/>
        <w:jc w:val="right"/>
        <w:textAlignment w:val="center"/>
        <w:rPr>
          <w:rFonts w:hAnsi="Times New Roman" w:cs="Times New Roman"/>
          <w:color w:val="auto"/>
          <w:spacing w:val="10"/>
        </w:rPr>
      </w:pPr>
      <w:r w:rsidRPr="00B96E68">
        <w:rPr>
          <w:rFonts w:hint="eastAsia"/>
          <w:color w:val="auto"/>
        </w:rPr>
        <w:t>番　　　　　号</w:t>
      </w:r>
    </w:p>
    <w:p w14:paraId="20D1E973" w14:textId="77777777" w:rsidR="004B0099" w:rsidRPr="00B96E68" w:rsidRDefault="004B0099" w:rsidP="00A65CB7">
      <w:pPr>
        <w:adjustRightInd/>
        <w:spacing w:line="320" w:lineRule="exact"/>
        <w:jc w:val="right"/>
        <w:textAlignment w:val="center"/>
        <w:rPr>
          <w:rFonts w:hAnsi="Times New Roman" w:cs="Times New Roman"/>
          <w:color w:val="auto"/>
          <w:spacing w:val="10"/>
        </w:rPr>
      </w:pPr>
      <w:r w:rsidRPr="00B96E68">
        <w:rPr>
          <w:rFonts w:hint="eastAsia"/>
          <w:color w:val="auto"/>
        </w:rPr>
        <w:t>年　　月　　日</w:t>
      </w:r>
    </w:p>
    <w:p w14:paraId="2FF59514" w14:textId="77777777" w:rsidR="004B0099" w:rsidRPr="00B96E68" w:rsidRDefault="004B0099" w:rsidP="00A65CB7">
      <w:pPr>
        <w:adjustRightInd/>
        <w:spacing w:line="320" w:lineRule="exact"/>
        <w:textAlignment w:val="center"/>
        <w:rPr>
          <w:rFonts w:hAnsi="Times New Roman" w:cs="Times New Roman"/>
          <w:color w:val="auto"/>
          <w:spacing w:val="10"/>
        </w:rPr>
      </w:pPr>
    </w:p>
    <w:p w14:paraId="7B64F1DC" w14:textId="77777777" w:rsidR="004B0099" w:rsidRPr="00B96E68" w:rsidRDefault="004B0099" w:rsidP="00A65CB7">
      <w:pPr>
        <w:adjustRightInd/>
        <w:spacing w:line="320" w:lineRule="exact"/>
        <w:textAlignment w:val="center"/>
        <w:rPr>
          <w:rFonts w:hAnsi="Times New Roman" w:cs="Times New Roman"/>
          <w:color w:val="auto"/>
          <w:spacing w:val="10"/>
        </w:rPr>
      </w:pPr>
      <w:r w:rsidRPr="00B96E68">
        <w:rPr>
          <w:rFonts w:hint="eastAsia"/>
          <w:color w:val="auto"/>
        </w:rPr>
        <w:t xml:space="preserve">　国土交通大臣　殿</w:t>
      </w:r>
    </w:p>
    <w:p w14:paraId="6A9F7DB4" w14:textId="77777777" w:rsidR="004B0099" w:rsidRPr="00B96E68" w:rsidRDefault="004B0099" w:rsidP="00A65CB7">
      <w:pPr>
        <w:adjustRightInd/>
        <w:spacing w:line="320" w:lineRule="exact"/>
        <w:textAlignment w:val="center"/>
        <w:rPr>
          <w:rFonts w:hAnsi="Times New Roman" w:cs="Times New Roman"/>
          <w:color w:val="auto"/>
          <w:spacing w:val="10"/>
        </w:rPr>
      </w:pPr>
    </w:p>
    <w:p w14:paraId="03A65B1B" w14:textId="77777777" w:rsidR="004B0099" w:rsidRPr="00B96E68" w:rsidRDefault="004B0099" w:rsidP="00A65CB7">
      <w:pPr>
        <w:adjustRightInd/>
        <w:spacing w:line="320" w:lineRule="exact"/>
        <w:textAlignment w:val="center"/>
        <w:rPr>
          <w:rFonts w:hAnsi="Times New Roman" w:cs="Times New Roman"/>
          <w:color w:val="auto"/>
          <w:spacing w:val="10"/>
        </w:rPr>
      </w:pPr>
      <w:r w:rsidRPr="00B96E68">
        <w:rPr>
          <w:color w:val="auto"/>
        </w:rPr>
        <w:t xml:space="preserve">                                        </w:t>
      </w:r>
      <w:r w:rsidRPr="00B96E68">
        <w:rPr>
          <w:rFonts w:hint="eastAsia"/>
          <w:color w:val="auto"/>
        </w:rPr>
        <w:t>住　　　　所</w:t>
      </w:r>
    </w:p>
    <w:p w14:paraId="2001BFD3" w14:textId="77777777" w:rsidR="004B0099" w:rsidRPr="00B96E68" w:rsidRDefault="004B0099" w:rsidP="00A65CB7">
      <w:pPr>
        <w:adjustRightInd/>
        <w:spacing w:line="320" w:lineRule="exact"/>
        <w:textAlignment w:val="center"/>
        <w:rPr>
          <w:rFonts w:hAnsi="Times New Roman" w:cs="Times New Roman"/>
          <w:color w:val="auto"/>
          <w:spacing w:val="10"/>
        </w:rPr>
      </w:pPr>
      <w:r w:rsidRPr="00B96E68">
        <w:rPr>
          <w:rFonts w:hint="eastAsia"/>
          <w:color w:val="auto"/>
        </w:rPr>
        <w:t xml:space="preserve">　　　　　　　　　　　　　　　　　　　　氏名又は名称</w:t>
      </w:r>
    </w:p>
    <w:p w14:paraId="7E28D126" w14:textId="3708CFDF" w:rsidR="004B0099" w:rsidRPr="00B96E68" w:rsidRDefault="004B0099" w:rsidP="00A65CB7">
      <w:pPr>
        <w:adjustRightInd/>
        <w:spacing w:line="320" w:lineRule="exact"/>
        <w:textAlignment w:val="center"/>
        <w:rPr>
          <w:rFonts w:hAnsi="Times New Roman" w:cs="Times New Roman"/>
          <w:color w:val="auto"/>
          <w:spacing w:val="10"/>
        </w:rPr>
      </w:pPr>
      <w:r w:rsidRPr="00B96E68">
        <w:rPr>
          <w:rFonts w:hint="eastAsia"/>
          <w:color w:val="auto"/>
        </w:rPr>
        <w:t xml:space="preserve">　　　　　　　　　　　　　　　　　　　　</w:t>
      </w:r>
      <w:r w:rsidRPr="00B96E68">
        <w:rPr>
          <w:rFonts w:hAnsi="Times New Roman" w:cs="Times New Roman"/>
          <w:color w:val="auto"/>
        </w:rPr>
        <w:fldChar w:fldCharType="begin"/>
      </w:r>
      <w:r w:rsidRPr="00B96E68">
        <w:rPr>
          <w:rFonts w:hAnsi="Times New Roman" w:cs="Times New Roman"/>
          <w:color w:val="auto"/>
        </w:rPr>
        <w:instrText>eq \o\ad(</w:instrText>
      </w:r>
      <w:r w:rsidRPr="00B96E68">
        <w:rPr>
          <w:rFonts w:hint="eastAsia"/>
          <w:color w:val="auto"/>
        </w:rPr>
        <w:instrText>代表者氏名</w:instrText>
      </w:r>
      <w:r w:rsidRPr="00B96E68">
        <w:rPr>
          <w:rFonts w:hAnsi="Times New Roman" w:cs="Times New Roman"/>
          <w:color w:val="auto"/>
        </w:rPr>
        <w:instrText>,</w:instrText>
      </w:r>
      <w:r w:rsidRPr="00B96E68">
        <w:rPr>
          <w:rFonts w:hAnsi="Times New Roman" w:cs="Times New Roman" w:hint="eastAsia"/>
          <w:color w:val="auto"/>
        </w:rPr>
        <w:instrText xml:space="preserve">　　　　　　</w:instrText>
      </w:r>
      <w:r w:rsidRPr="00B96E68">
        <w:rPr>
          <w:rFonts w:hAnsi="Times New Roman" w:cs="Times New Roman"/>
          <w:color w:val="auto"/>
        </w:rPr>
        <w:instrText>)</w:instrText>
      </w:r>
      <w:r w:rsidRPr="00B96E68">
        <w:rPr>
          <w:rFonts w:hAnsi="Times New Roman" w:cs="Times New Roman"/>
          <w:color w:val="auto"/>
        </w:rPr>
        <w:fldChar w:fldCharType="separate"/>
      </w:r>
      <w:r w:rsidRPr="00B96E68">
        <w:rPr>
          <w:rFonts w:hint="eastAsia"/>
          <w:color w:val="auto"/>
        </w:rPr>
        <w:t>代表者氏名</w:t>
      </w:r>
      <w:r w:rsidRPr="00B96E68">
        <w:rPr>
          <w:rFonts w:hAnsi="Times New Roman" w:cs="Times New Roman"/>
          <w:color w:val="auto"/>
        </w:rPr>
        <w:fldChar w:fldCharType="end"/>
      </w:r>
      <w:r w:rsidRPr="00B96E68">
        <w:rPr>
          <w:rFonts w:hint="eastAsia"/>
          <w:color w:val="auto"/>
        </w:rPr>
        <w:t xml:space="preserve">　　　　　　　</w:t>
      </w:r>
      <w:r w:rsidR="00556590" w:rsidRPr="00B96E68">
        <w:rPr>
          <w:rFonts w:hint="eastAsia"/>
          <w:color w:val="auto"/>
        </w:rPr>
        <w:t xml:space="preserve">　　</w:t>
      </w:r>
      <w:r w:rsidRPr="00B96E68">
        <w:rPr>
          <w:rFonts w:hint="eastAsia"/>
          <w:color w:val="auto"/>
        </w:rPr>
        <w:t xml:space="preserve">　　　</w:t>
      </w:r>
    </w:p>
    <w:p w14:paraId="7EEC944A" w14:textId="77777777" w:rsidR="004B0099" w:rsidRPr="00B96E68" w:rsidRDefault="004B0099" w:rsidP="00A65CB7">
      <w:pPr>
        <w:adjustRightInd/>
        <w:spacing w:line="320" w:lineRule="exact"/>
        <w:textAlignment w:val="center"/>
        <w:rPr>
          <w:rFonts w:hAnsi="Times New Roman" w:cs="Times New Roman"/>
          <w:color w:val="auto"/>
          <w:spacing w:val="10"/>
        </w:rPr>
      </w:pPr>
    </w:p>
    <w:p w14:paraId="5501D3E4" w14:textId="77777777" w:rsidR="00FC4FE7" w:rsidRPr="00B96E68" w:rsidRDefault="00FC4FE7" w:rsidP="00A65CB7">
      <w:pPr>
        <w:adjustRightInd/>
        <w:spacing w:line="320" w:lineRule="exact"/>
        <w:textAlignment w:val="center"/>
        <w:rPr>
          <w:rFonts w:hAnsi="Times New Roman" w:cs="Times New Roman"/>
          <w:color w:val="auto"/>
          <w:spacing w:val="10"/>
        </w:rPr>
      </w:pPr>
    </w:p>
    <w:p w14:paraId="422AB928" w14:textId="77777777" w:rsidR="004B0099" w:rsidRPr="00B96E68" w:rsidRDefault="004B0099" w:rsidP="00A65CB7">
      <w:pPr>
        <w:adjustRightInd/>
        <w:spacing w:line="320" w:lineRule="exact"/>
        <w:textAlignment w:val="center"/>
        <w:rPr>
          <w:rFonts w:hAnsi="Times New Roman" w:cs="Times New Roman"/>
          <w:color w:val="auto"/>
          <w:spacing w:val="10"/>
        </w:rPr>
      </w:pPr>
    </w:p>
    <w:p w14:paraId="7C0DF983" w14:textId="00955A96" w:rsidR="00FC4FE7" w:rsidRPr="00D72472" w:rsidRDefault="00B3497F" w:rsidP="00FC4FE7">
      <w:pPr>
        <w:adjustRightInd/>
        <w:spacing w:line="320" w:lineRule="exact"/>
        <w:jc w:val="center"/>
        <w:textAlignment w:val="center"/>
        <w:rPr>
          <w:rFonts w:hAnsi="Times New Roman" w:cs="Times New Roman"/>
          <w:color w:val="auto"/>
          <w:spacing w:val="10"/>
        </w:rPr>
      </w:pPr>
      <w:r w:rsidRPr="00B96E68">
        <w:rPr>
          <w:rFonts w:hint="eastAsia"/>
          <w:color w:val="auto"/>
        </w:rPr>
        <w:t>令和</w:t>
      </w:r>
      <w:r w:rsidR="00CD5CFF">
        <w:rPr>
          <w:rFonts w:hint="eastAsia"/>
          <w:color w:val="auto"/>
        </w:rPr>
        <w:t xml:space="preserve">　</w:t>
      </w:r>
      <w:r w:rsidR="00005634" w:rsidRPr="00B96E68">
        <w:rPr>
          <w:rFonts w:hint="eastAsia"/>
          <w:color w:val="auto"/>
        </w:rPr>
        <w:t>年度</w:t>
      </w:r>
      <w:r w:rsidR="00005634" w:rsidRPr="00B96E68">
        <w:rPr>
          <w:color w:val="auto"/>
        </w:rPr>
        <w:t>自</w:t>
      </w:r>
      <w:r w:rsidR="00005634" w:rsidRPr="00D72472">
        <w:rPr>
          <w:color w:val="auto"/>
        </w:rPr>
        <w:t>動車環境総合改善対策費補助金</w:t>
      </w:r>
      <w:r w:rsidR="004B0099" w:rsidRPr="00D72472">
        <w:rPr>
          <w:rFonts w:hint="eastAsia"/>
          <w:color w:val="auto"/>
        </w:rPr>
        <w:t>に係る</w:t>
      </w:r>
    </w:p>
    <w:p w14:paraId="3F2A0975" w14:textId="77777777" w:rsidR="004B0099" w:rsidRPr="00D72472" w:rsidRDefault="00FC4FE7" w:rsidP="00FC4FE7">
      <w:pPr>
        <w:adjustRightInd/>
        <w:spacing w:line="320" w:lineRule="exact"/>
        <w:jc w:val="center"/>
        <w:textAlignment w:val="center"/>
        <w:rPr>
          <w:rFonts w:hAnsi="Times New Roman" w:cs="Times New Roman"/>
          <w:color w:val="auto"/>
          <w:spacing w:val="10"/>
        </w:rPr>
      </w:pPr>
      <w:r w:rsidRPr="00D72472">
        <w:rPr>
          <w:rFonts w:hint="eastAsia"/>
          <w:color w:val="auto"/>
        </w:rPr>
        <w:t>事業</w:t>
      </w:r>
      <w:r w:rsidR="004B0099" w:rsidRPr="00D72472">
        <w:rPr>
          <w:rFonts w:hint="eastAsia"/>
          <w:color w:val="auto"/>
        </w:rPr>
        <w:t>事故報告書</w:t>
      </w:r>
      <w:r w:rsidRPr="00D72472">
        <w:rPr>
          <w:rFonts w:hint="eastAsia"/>
          <w:color w:val="auto"/>
        </w:rPr>
        <w:t>（事業Ⅰ・事業Ⅱ・事業Ⅲ）</w:t>
      </w:r>
    </w:p>
    <w:p w14:paraId="4AB99283" w14:textId="77777777" w:rsidR="006212BC" w:rsidRPr="00D72472" w:rsidRDefault="006212BC" w:rsidP="00A65CB7">
      <w:pPr>
        <w:adjustRightInd/>
        <w:spacing w:line="320" w:lineRule="exact"/>
        <w:textAlignment w:val="center"/>
        <w:rPr>
          <w:rFonts w:hAnsi="Times New Roman" w:cs="Times New Roman"/>
          <w:color w:val="auto"/>
          <w:spacing w:val="10"/>
        </w:rPr>
      </w:pPr>
    </w:p>
    <w:p w14:paraId="4C369098" w14:textId="77777777" w:rsidR="001514D6" w:rsidRPr="00D72472" w:rsidRDefault="001514D6" w:rsidP="00A65CB7">
      <w:pPr>
        <w:adjustRightInd/>
        <w:spacing w:line="320" w:lineRule="exact"/>
        <w:textAlignment w:val="center"/>
        <w:rPr>
          <w:rFonts w:hAnsi="Times New Roman" w:cs="Times New Roman"/>
          <w:color w:val="auto"/>
          <w:spacing w:val="10"/>
        </w:rPr>
      </w:pPr>
    </w:p>
    <w:p w14:paraId="6455EB5D" w14:textId="77777777" w:rsidR="004B0099" w:rsidRPr="00D72472" w:rsidRDefault="004B0099" w:rsidP="00A65CB7">
      <w:pPr>
        <w:adjustRightInd/>
        <w:spacing w:line="320" w:lineRule="exact"/>
        <w:textAlignment w:val="center"/>
        <w:rPr>
          <w:rFonts w:hAnsi="Times New Roman" w:cs="Times New Roman"/>
          <w:color w:val="auto"/>
          <w:spacing w:val="10"/>
        </w:rPr>
      </w:pPr>
    </w:p>
    <w:p w14:paraId="4F3327F3" w14:textId="2C6F455E" w:rsidR="00796810" w:rsidRPr="00D72472" w:rsidRDefault="004B0099" w:rsidP="00796810">
      <w:pPr>
        <w:adjustRightInd/>
        <w:spacing w:line="320" w:lineRule="exact"/>
        <w:jc w:val="distribute"/>
        <w:textAlignment w:val="center"/>
        <w:rPr>
          <w:color w:val="auto"/>
        </w:rPr>
      </w:pPr>
      <w:r w:rsidRPr="00D72472">
        <w:rPr>
          <w:rFonts w:hint="eastAsia"/>
          <w:color w:val="auto"/>
        </w:rPr>
        <w:t xml:space="preserve">　</w:t>
      </w:r>
      <w:r w:rsidR="00611BFF" w:rsidRPr="00D72472">
        <w:rPr>
          <w:rFonts w:hint="eastAsia"/>
          <w:color w:val="auto"/>
        </w:rPr>
        <w:t xml:space="preserve">　</w:t>
      </w:r>
      <w:r w:rsidRPr="00D72472">
        <w:rPr>
          <w:rFonts w:hint="eastAsia"/>
          <w:color w:val="auto"/>
        </w:rPr>
        <w:t xml:space="preserve">　　年　　月　　日付け　　　</w:t>
      </w:r>
      <w:r w:rsidR="0072001B">
        <w:rPr>
          <w:rFonts w:hint="eastAsia"/>
          <w:color w:val="auto"/>
        </w:rPr>
        <w:t xml:space="preserve">　</w:t>
      </w:r>
      <w:r w:rsidRPr="00D72472">
        <w:rPr>
          <w:rFonts w:hint="eastAsia"/>
          <w:color w:val="auto"/>
        </w:rPr>
        <w:t>第　　　号で補助金の交付決定通知のあった</w:t>
      </w:r>
    </w:p>
    <w:p w14:paraId="789074F5" w14:textId="77777777" w:rsidR="004B0099" w:rsidRDefault="00FC4FE7" w:rsidP="00611BFF">
      <w:pPr>
        <w:adjustRightInd/>
        <w:spacing w:line="320" w:lineRule="exact"/>
        <w:ind w:firstLineChars="100" w:firstLine="240"/>
        <w:textAlignment w:val="center"/>
        <w:rPr>
          <w:rFonts w:hAnsi="Times New Roman" w:cs="Times New Roman"/>
          <w:spacing w:val="10"/>
        </w:rPr>
      </w:pPr>
      <w:r w:rsidRPr="00D72472">
        <w:rPr>
          <w:rFonts w:hint="eastAsia"/>
          <w:color w:val="auto"/>
        </w:rPr>
        <w:t xml:space="preserve">  </w:t>
      </w:r>
      <w:r w:rsidR="00947D63" w:rsidRPr="00D72472">
        <w:rPr>
          <w:rFonts w:hint="eastAsia"/>
          <w:color w:val="auto"/>
        </w:rPr>
        <w:t>年度</w:t>
      </w:r>
      <w:r w:rsidR="00005634" w:rsidRPr="00D72472">
        <w:rPr>
          <w:color w:val="auto"/>
        </w:rPr>
        <w:t>自動車環境総合改善対策費補助金</w:t>
      </w:r>
      <w:r w:rsidR="004B0099">
        <w:rPr>
          <w:rFonts w:hint="eastAsia"/>
        </w:rPr>
        <w:t>に係る</w:t>
      </w:r>
      <w:r>
        <w:rPr>
          <w:rFonts w:hint="eastAsia"/>
        </w:rPr>
        <w:t>事業</w:t>
      </w:r>
      <w:r w:rsidR="004B0099">
        <w:rPr>
          <w:rFonts w:hint="eastAsia"/>
        </w:rPr>
        <w:t>について、下記のとおり事故が発生したので、報告します。</w:t>
      </w:r>
    </w:p>
    <w:p w14:paraId="58E3D97B" w14:textId="77777777" w:rsidR="004B0099" w:rsidRDefault="004B0099" w:rsidP="00A65CB7">
      <w:pPr>
        <w:adjustRightInd/>
        <w:spacing w:line="320" w:lineRule="exact"/>
        <w:textAlignment w:val="center"/>
        <w:rPr>
          <w:rFonts w:hAnsi="Times New Roman" w:cs="Times New Roman"/>
          <w:spacing w:val="10"/>
        </w:rPr>
      </w:pPr>
    </w:p>
    <w:p w14:paraId="381B34E7" w14:textId="77777777" w:rsidR="004B0099" w:rsidRDefault="004B0099" w:rsidP="00A65CB7">
      <w:pPr>
        <w:adjustRightInd/>
        <w:spacing w:line="320" w:lineRule="exact"/>
        <w:jc w:val="center"/>
        <w:textAlignment w:val="center"/>
        <w:rPr>
          <w:rFonts w:hAnsi="Times New Roman" w:cs="Times New Roman"/>
          <w:spacing w:val="10"/>
        </w:rPr>
      </w:pPr>
      <w:r>
        <w:rPr>
          <w:rFonts w:hint="eastAsia"/>
        </w:rPr>
        <w:t>記</w:t>
      </w:r>
    </w:p>
    <w:p w14:paraId="06C94701" w14:textId="77777777" w:rsidR="004B0099" w:rsidRDefault="004B0099" w:rsidP="00A65CB7">
      <w:pPr>
        <w:adjustRightInd/>
        <w:spacing w:line="320" w:lineRule="exact"/>
        <w:textAlignment w:val="center"/>
        <w:rPr>
          <w:rFonts w:hAnsi="Times New Roman" w:cs="Times New Roman"/>
          <w:spacing w:val="10"/>
        </w:rPr>
      </w:pPr>
    </w:p>
    <w:p w14:paraId="72B5B6F8" w14:textId="77777777" w:rsidR="004B0099" w:rsidRDefault="004B0099" w:rsidP="00A65CB7">
      <w:pPr>
        <w:adjustRightInd/>
        <w:spacing w:line="320" w:lineRule="exact"/>
        <w:textAlignment w:val="center"/>
        <w:rPr>
          <w:rFonts w:hAnsi="Times New Roman" w:cs="Times New Roman"/>
          <w:spacing w:val="10"/>
        </w:rPr>
      </w:pPr>
      <w:r>
        <w:rPr>
          <w:rFonts w:hint="eastAsia"/>
        </w:rPr>
        <w:t>１．事故の種類</w:t>
      </w:r>
    </w:p>
    <w:p w14:paraId="40393E7B" w14:textId="77777777" w:rsidR="004B0099" w:rsidRDefault="004B0099" w:rsidP="00A65CB7">
      <w:pPr>
        <w:adjustRightInd/>
        <w:spacing w:line="320" w:lineRule="exact"/>
        <w:textAlignment w:val="center"/>
        <w:rPr>
          <w:rFonts w:hAnsi="Times New Roman" w:cs="Times New Roman"/>
          <w:spacing w:val="10"/>
        </w:rPr>
      </w:pPr>
    </w:p>
    <w:p w14:paraId="6F1ECE38" w14:textId="77777777" w:rsidR="004B0099" w:rsidRDefault="004B0099" w:rsidP="00A65CB7">
      <w:pPr>
        <w:adjustRightInd/>
        <w:spacing w:line="320" w:lineRule="exact"/>
        <w:textAlignment w:val="center"/>
        <w:rPr>
          <w:rFonts w:hAnsi="Times New Roman" w:cs="Times New Roman"/>
          <w:spacing w:val="10"/>
        </w:rPr>
      </w:pPr>
      <w:r>
        <w:rPr>
          <w:rFonts w:hint="eastAsia"/>
        </w:rPr>
        <w:t>２．事故の主な原因</w:t>
      </w:r>
    </w:p>
    <w:p w14:paraId="0BDA3CDF" w14:textId="77777777" w:rsidR="004B0099" w:rsidRDefault="004B0099" w:rsidP="00A65CB7">
      <w:pPr>
        <w:adjustRightInd/>
        <w:spacing w:line="320" w:lineRule="exact"/>
        <w:textAlignment w:val="center"/>
        <w:rPr>
          <w:rFonts w:hAnsi="Times New Roman" w:cs="Times New Roman"/>
          <w:spacing w:val="10"/>
        </w:rPr>
      </w:pPr>
    </w:p>
    <w:p w14:paraId="4E5DFAAC" w14:textId="77777777" w:rsidR="004B0099" w:rsidRDefault="004B0099" w:rsidP="00A65CB7">
      <w:pPr>
        <w:adjustRightInd/>
        <w:spacing w:line="320" w:lineRule="exact"/>
        <w:textAlignment w:val="center"/>
        <w:rPr>
          <w:rFonts w:hAnsi="Times New Roman" w:cs="Times New Roman"/>
          <w:spacing w:val="10"/>
        </w:rPr>
      </w:pPr>
      <w:r>
        <w:rPr>
          <w:rFonts w:hint="eastAsia"/>
        </w:rPr>
        <w:t>３．事故に対する</w:t>
      </w:r>
      <w:r w:rsidR="00FC4FE7">
        <w:rPr>
          <w:rFonts w:hint="eastAsia"/>
        </w:rPr>
        <w:t>事業</w:t>
      </w:r>
      <w:r>
        <w:rPr>
          <w:rFonts w:hint="eastAsia"/>
        </w:rPr>
        <w:t>補助事業者の対処方針</w:t>
      </w:r>
    </w:p>
    <w:p w14:paraId="06667327" w14:textId="77777777" w:rsidR="004B0099" w:rsidRDefault="004B0099" w:rsidP="00A65CB7">
      <w:pPr>
        <w:adjustRightInd/>
        <w:spacing w:line="320" w:lineRule="exact"/>
        <w:textAlignment w:val="center"/>
        <w:rPr>
          <w:rFonts w:hAnsi="Times New Roman" w:cs="Times New Roman"/>
          <w:spacing w:val="10"/>
        </w:rPr>
      </w:pPr>
    </w:p>
    <w:p w14:paraId="235C4A67" w14:textId="77777777" w:rsidR="004B0099" w:rsidRDefault="004B0099" w:rsidP="00A65CB7">
      <w:pPr>
        <w:adjustRightInd/>
        <w:spacing w:line="320" w:lineRule="exact"/>
        <w:textAlignment w:val="center"/>
        <w:rPr>
          <w:rFonts w:hAnsi="Times New Roman" w:cs="Times New Roman"/>
          <w:spacing w:val="10"/>
        </w:rPr>
      </w:pPr>
      <w:r>
        <w:rPr>
          <w:rFonts w:hint="eastAsia"/>
        </w:rPr>
        <w:t>４．事故に伴い経費の配分に変更がある場合はその内容</w:t>
      </w:r>
    </w:p>
    <w:p w14:paraId="269F23D7" w14:textId="77777777" w:rsidR="00A65CB7" w:rsidRDefault="00A65CB7" w:rsidP="00A65CB7">
      <w:pPr>
        <w:adjustRightInd/>
        <w:spacing w:line="100" w:lineRule="exact"/>
        <w:textAlignment w:val="cente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A65CB7" w14:paraId="69F79FD0" w14:textId="77777777" w:rsidTr="00F85775">
        <w:trPr>
          <w:trHeight w:val="536"/>
        </w:trPr>
        <w:tc>
          <w:tcPr>
            <w:tcW w:w="1035" w:type="dxa"/>
            <w:tcBorders>
              <w:top w:val="single" w:sz="4" w:space="0" w:color="000000"/>
              <w:left w:val="single" w:sz="4" w:space="0" w:color="000000"/>
              <w:bottom w:val="nil"/>
              <w:right w:val="single" w:sz="4" w:space="0" w:color="000000"/>
            </w:tcBorders>
            <w:vAlign w:val="center"/>
          </w:tcPr>
          <w:p w14:paraId="422EC174" w14:textId="77777777" w:rsidR="00A65CB7" w:rsidRDefault="00A65CB7" w:rsidP="00F85775">
            <w:pPr>
              <w:suppressAutoHyphens/>
              <w:kinsoku w:val="0"/>
              <w:autoSpaceDE w:val="0"/>
              <w:autoSpaceDN w:val="0"/>
              <w:spacing w:line="316" w:lineRule="exact"/>
              <w:jc w:val="center"/>
              <w:rPr>
                <w:rFonts w:hAnsi="Times New Roman" w:cs="Times New Roman"/>
                <w:spacing w:val="10"/>
              </w:rPr>
            </w:pPr>
            <w:r>
              <w:rPr>
                <w:rFonts w:hint="eastAsia"/>
              </w:rPr>
              <w:t>連絡先</w:t>
            </w:r>
          </w:p>
        </w:tc>
        <w:tc>
          <w:tcPr>
            <w:tcW w:w="8669" w:type="dxa"/>
            <w:tcBorders>
              <w:top w:val="single" w:sz="4" w:space="0" w:color="000000"/>
              <w:left w:val="single" w:sz="4" w:space="0" w:color="000000"/>
              <w:bottom w:val="nil"/>
              <w:right w:val="single" w:sz="4" w:space="0" w:color="000000"/>
            </w:tcBorders>
            <w:vAlign w:val="center"/>
          </w:tcPr>
          <w:p w14:paraId="16C04A85" w14:textId="77777777" w:rsidR="00A65CB7" w:rsidRPr="003E116C" w:rsidRDefault="00A65CB7" w:rsidP="00F85775">
            <w:pPr>
              <w:suppressAutoHyphens/>
              <w:kinsoku w:val="0"/>
              <w:autoSpaceDE w:val="0"/>
              <w:autoSpaceDN w:val="0"/>
              <w:spacing w:line="316" w:lineRule="exact"/>
              <w:jc w:val="left"/>
              <w:rPr>
                <w:rFonts w:hAnsi="Times New Roman" w:cs="Times New Roman"/>
                <w:spacing w:val="10"/>
                <w:sz w:val="20"/>
                <w:szCs w:val="20"/>
              </w:rPr>
            </w:pPr>
            <w:r w:rsidRPr="003E116C">
              <w:rPr>
                <w:sz w:val="20"/>
                <w:szCs w:val="20"/>
              </w:rPr>
              <w:t>(</w:t>
            </w:r>
            <w:r w:rsidRPr="003E116C">
              <w:rPr>
                <w:rFonts w:hint="eastAsia"/>
                <w:spacing w:val="-4"/>
                <w:w w:val="50"/>
                <w:sz w:val="20"/>
                <w:szCs w:val="20"/>
              </w:rPr>
              <w:t>担当者名</w:t>
            </w:r>
            <w:r w:rsidRPr="003E116C">
              <w:rPr>
                <w:sz w:val="20"/>
                <w:szCs w:val="20"/>
              </w:rPr>
              <w:t>)</w:t>
            </w:r>
            <w:r w:rsidRPr="003E116C">
              <w:rPr>
                <w:rFonts w:hint="eastAsia"/>
                <w:sz w:val="20"/>
                <w:szCs w:val="20"/>
              </w:rPr>
              <w:t xml:space="preserve">　　　　　　</w:t>
            </w:r>
            <w:r w:rsidRPr="003E116C">
              <w:rPr>
                <w:sz w:val="20"/>
                <w:szCs w:val="20"/>
              </w:rPr>
              <w:t>(</w:t>
            </w:r>
            <w:r w:rsidRPr="003E116C">
              <w:rPr>
                <w:rFonts w:hint="eastAsia"/>
                <w:sz w:val="20"/>
                <w:szCs w:val="20"/>
              </w:rPr>
              <w:t>電</w:t>
            </w:r>
            <w:r w:rsidRPr="003E116C">
              <w:rPr>
                <w:sz w:val="20"/>
                <w:szCs w:val="20"/>
              </w:rPr>
              <w:t xml:space="preserve"> </w:t>
            </w:r>
            <w:r w:rsidRPr="003E116C">
              <w:rPr>
                <w:rFonts w:hint="eastAsia"/>
                <w:sz w:val="20"/>
                <w:szCs w:val="20"/>
              </w:rPr>
              <w:t>話</w:t>
            </w:r>
            <w:r w:rsidRPr="003E116C">
              <w:rPr>
                <w:sz w:val="20"/>
                <w:szCs w:val="20"/>
              </w:rPr>
              <w:t>)</w:t>
            </w:r>
            <w:r w:rsidRPr="003E116C">
              <w:rPr>
                <w:rFonts w:hint="eastAsia"/>
                <w:sz w:val="20"/>
                <w:szCs w:val="20"/>
              </w:rPr>
              <w:t xml:space="preserve">　　　　　　　　　</w:t>
            </w:r>
            <w:r w:rsidRPr="003E116C">
              <w:rPr>
                <w:sz w:val="20"/>
                <w:szCs w:val="20"/>
              </w:rPr>
              <w:t>(FAX)</w:t>
            </w:r>
            <w:r w:rsidRPr="003E116C">
              <w:rPr>
                <w:rFonts w:hint="eastAsia"/>
                <w:sz w:val="20"/>
                <w:szCs w:val="20"/>
              </w:rPr>
              <w:t xml:space="preserve">　　　　　　　　</w:t>
            </w:r>
          </w:p>
        </w:tc>
      </w:tr>
      <w:tr w:rsidR="00A65CB7" w14:paraId="2CDB90D7" w14:textId="77777777" w:rsidTr="00F85775">
        <w:tc>
          <w:tcPr>
            <w:tcW w:w="1035" w:type="dxa"/>
            <w:tcBorders>
              <w:top w:val="single" w:sz="4" w:space="0" w:color="000000"/>
              <w:left w:val="single" w:sz="4" w:space="0" w:color="000000"/>
              <w:bottom w:val="single" w:sz="4" w:space="0" w:color="000000"/>
              <w:right w:val="single" w:sz="4" w:space="0" w:color="000000"/>
            </w:tcBorders>
          </w:tcPr>
          <w:p w14:paraId="5BBAE40C" w14:textId="77777777" w:rsidR="00A65CB7" w:rsidRDefault="00A65CB7" w:rsidP="00F85775">
            <w:pPr>
              <w:suppressAutoHyphens/>
              <w:kinsoku w:val="0"/>
              <w:autoSpaceDE w:val="0"/>
              <w:autoSpaceDN w:val="0"/>
              <w:spacing w:line="400" w:lineRule="exact"/>
              <w:jc w:val="center"/>
              <w:rPr>
                <w:rFonts w:hAnsi="Times New Roman" w:cs="Times New Roman"/>
                <w:spacing w:val="10"/>
              </w:rPr>
            </w:pPr>
            <w:r>
              <w:rPr>
                <w:rFonts w:hint="eastAsia"/>
              </w:rPr>
              <w:t>送付先</w:t>
            </w:r>
          </w:p>
          <w:p w14:paraId="2BCB995F" w14:textId="77777777" w:rsidR="00A65CB7" w:rsidRDefault="00A65CB7" w:rsidP="00F85775">
            <w:pPr>
              <w:suppressAutoHyphens/>
              <w:kinsoku w:val="0"/>
              <w:autoSpaceDE w:val="0"/>
              <w:autoSpaceDN w:val="0"/>
              <w:spacing w:line="400" w:lineRule="exact"/>
              <w:jc w:val="center"/>
              <w:rPr>
                <w:rFonts w:hAnsi="Times New Roman" w:cs="Times New Roman"/>
                <w:spacing w:val="10"/>
              </w:rPr>
            </w:pPr>
            <w:r>
              <w:rPr>
                <w:rFonts w:hint="eastAsia"/>
              </w:rPr>
              <w:t>住　所</w:t>
            </w:r>
          </w:p>
        </w:tc>
        <w:tc>
          <w:tcPr>
            <w:tcW w:w="8669" w:type="dxa"/>
            <w:tcBorders>
              <w:top w:val="single" w:sz="4" w:space="0" w:color="000000"/>
              <w:left w:val="single" w:sz="4" w:space="0" w:color="000000"/>
              <w:bottom w:val="single" w:sz="4" w:space="0" w:color="000000"/>
              <w:right w:val="single" w:sz="4" w:space="0" w:color="000000"/>
            </w:tcBorders>
          </w:tcPr>
          <w:p w14:paraId="3CC79266" w14:textId="77777777" w:rsidR="00A65CB7" w:rsidRPr="003E116C" w:rsidRDefault="00A65CB7" w:rsidP="00F85775">
            <w:pPr>
              <w:suppressAutoHyphens/>
              <w:kinsoku w:val="0"/>
              <w:autoSpaceDE w:val="0"/>
              <w:autoSpaceDN w:val="0"/>
              <w:spacing w:line="306" w:lineRule="exact"/>
              <w:jc w:val="left"/>
              <w:rPr>
                <w:rFonts w:hAnsi="Times New Roman" w:cs="Times New Roman"/>
                <w:spacing w:val="10"/>
                <w:sz w:val="20"/>
                <w:szCs w:val="20"/>
              </w:rPr>
            </w:pPr>
            <w:r w:rsidRPr="003E116C">
              <w:rPr>
                <w:sz w:val="20"/>
                <w:szCs w:val="20"/>
              </w:rPr>
              <w:t>(</w:t>
            </w:r>
            <w:r w:rsidRPr="003E116C">
              <w:rPr>
                <w:rFonts w:hint="eastAsia"/>
                <w:sz w:val="20"/>
                <w:szCs w:val="20"/>
              </w:rPr>
              <w:t>郵便番号</w:t>
            </w:r>
            <w:r w:rsidRPr="003E116C">
              <w:rPr>
                <w:sz w:val="20"/>
                <w:szCs w:val="20"/>
              </w:rPr>
              <w:t xml:space="preserve">              )</w:t>
            </w:r>
          </w:p>
          <w:p w14:paraId="4F48386F" w14:textId="77777777" w:rsidR="00A65CB7" w:rsidRDefault="00A65CB7" w:rsidP="00F85775">
            <w:pPr>
              <w:suppressAutoHyphens/>
              <w:kinsoku w:val="0"/>
              <w:autoSpaceDE w:val="0"/>
              <w:autoSpaceDN w:val="0"/>
              <w:spacing w:line="316" w:lineRule="exact"/>
              <w:jc w:val="left"/>
              <w:rPr>
                <w:rFonts w:hAnsi="Times New Roman" w:cs="Times New Roman"/>
                <w:spacing w:val="10"/>
              </w:rPr>
            </w:pPr>
          </w:p>
          <w:p w14:paraId="20A9CAF3" w14:textId="77777777" w:rsidR="00A65CB7" w:rsidRDefault="00A65CB7" w:rsidP="00F85775">
            <w:pPr>
              <w:suppressAutoHyphens/>
              <w:kinsoku w:val="0"/>
              <w:autoSpaceDE w:val="0"/>
              <w:autoSpaceDN w:val="0"/>
              <w:spacing w:line="306" w:lineRule="exact"/>
              <w:jc w:val="left"/>
              <w:rPr>
                <w:rFonts w:hAnsi="Times New Roman" w:cs="Times New Roman"/>
                <w:spacing w:val="10"/>
              </w:rPr>
            </w:pPr>
          </w:p>
        </w:tc>
      </w:tr>
    </w:tbl>
    <w:p w14:paraId="7E50434C" w14:textId="77777777" w:rsidR="00A65CB7" w:rsidRDefault="00A65CB7" w:rsidP="00A65CB7">
      <w:pPr>
        <w:adjustRightInd/>
        <w:spacing w:line="100" w:lineRule="exact"/>
        <w:ind w:left="647" w:hanging="363"/>
        <w:textAlignment w:val="center"/>
        <w:rPr>
          <w:spacing w:val="-2"/>
          <w:sz w:val="20"/>
          <w:szCs w:val="20"/>
        </w:rPr>
      </w:pPr>
    </w:p>
    <w:p w14:paraId="6832A77A" w14:textId="77777777" w:rsidR="00A65CB7" w:rsidRPr="00B3497F" w:rsidRDefault="00A65CB7" w:rsidP="00A65CB7">
      <w:pPr>
        <w:adjustRightInd/>
        <w:spacing w:line="316" w:lineRule="exact"/>
        <w:ind w:left="518" w:hanging="234"/>
        <w:textAlignment w:val="center"/>
        <w:rPr>
          <w:rFonts w:hAnsi="Times New Roman" w:cs="Times New Roman"/>
          <w:spacing w:val="10"/>
          <w:sz w:val="18"/>
          <w:szCs w:val="16"/>
        </w:rPr>
      </w:pPr>
      <w:r w:rsidRPr="00B3497F">
        <w:rPr>
          <w:spacing w:val="-2"/>
          <w:sz w:val="18"/>
          <w:szCs w:val="16"/>
        </w:rPr>
        <w:t xml:space="preserve"> (</w:t>
      </w:r>
      <w:r w:rsidRPr="00B3497F">
        <w:rPr>
          <w:rFonts w:hint="eastAsia"/>
          <w:sz w:val="18"/>
          <w:szCs w:val="16"/>
        </w:rPr>
        <w:t>注</w:t>
      </w:r>
      <w:r w:rsidRPr="00B3497F">
        <w:rPr>
          <w:spacing w:val="-2"/>
          <w:sz w:val="18"/>
          <w:szCs w:val="16"/>
        </w:rPr>
        <w:t>)</w:t>
      </w:r>
      <w:r w:rsidRPr="00B3497F">
        <w:rPr>
          <w:rFonts w:hint="eastAsia"/>
          <w:sz w:val="18"/>
          <w:szCs w:val="16"/>
        </w:rPr>
        <w:t>「送付先住所」の欄には、通知文書等が確実に到達する住所を記入すること。</w:t>
      </w:r>
    </w:p>
    <w:p w14:paraId="7A4FF0AC" w14:textId="63679695" w:rsidR="005C01FD" w:rsidRDefault="00A65CB7" w:rsidP="005C01FD">
      <w:pPr>
        <w:adjustRightInd/>
        <w:spacing w:line="320" w:lineRule="exact"/>
        <w:textAlignment w:val="center"/>
        <w:rPr>
          <w:rFonts w:hAnsi="Times New Roman" w:cs="Times New Roman"/>
          <w:spacing w:val="10"/>
        </w:rPr>
      </w:pPr>
      <w:r w:rsidRPr="00B3497F">
        <w:rPr>
          <w:rFonts w:hint="eastAsia"/>
          <w:sz w:val="18"/>
          <w:szCs w:val="16"/>
        </w:rPr>
        <w:t xml:space="preserve">　　　</w:t>
      </w:r>
      <w:r w:rsidR="005C01FD" w:rsidRPr="00B3497F">
        <w:rPr>
          <w:rFonts w:hint="eastAsia"/>
          <w:sz w:val="18"/>
          <w:szCs w:val="16"/>
        </w:rPr>
        <w:t xml:space="preserve">　</w:t>
      </w:r>
      <w:r w:rsidRPr="00B3497F">
        <w:rPr>
          <w:rFonts w:hint="eastAsia"/>
          <w:sz w:val="18"/>
          <w:szCs w:val="16"/>
        </w:rPr>
        <w:t>また、住所を変更した際は速やかに地方運輸局又は運輸支局に連絡すること。</w:t>
      </w:r>
    </w:p>
    <w:sectPr w:rsidR="005C01FD"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7DA0" w14:textId="77777777" w:rsidR="00503D1A" w:rsidRDefault="00503D1A">
      <w:r>
        <w:separator/>
      </w:r>
    </w:p>
  </w:endnote>
  <w:endnote w:type="continuationSeparator" w:id="0">
    <w:p w14:paraId="44D6A482" w14:textId="77777777" w:rsidR="00503D1A" w:rsidRDefault="005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1BC" w14:textId="77777777" w:rsidR="00503D1A" w:rsidRDefault="00503D1A">
      <w:r>
        <w:rPr>
          <w:rFonts w:hAnsi="Times New Roman" w:cs="Times New Roman"/>
          <w:color w:val="auto"/>
          <w:sz w:val="2"/>
          <w:szCs w:val="2"/>
        </w:rPr>
        <w:continuationSeparator/>
      </w:r>
    </w:p>
  </w:footnote>
  <w:footnote w:type="continuationSeparator" w:id="0">
    <w:p w14:paraId="438FA0CB" w14:textId="77777777" w:rsidR="00503D1A" w:rsidRDefault="0050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03D1A"/>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87CA8"/>
    <w:rsid w:val="00A936E0"/>
    <w:rsid w:val="00AB4137"/>
    <w:rsid w:val="00AB70DC"/>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2022-04-06T04:57:00Z</dcterms:created>
  <dcterms:modified xsi:type="dcterms:W3CDTF">2022-04-06T04:57:00Z</dcterms:modified>
</cp:coreProperties>
</file>